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72601">
            <w:r>
              <w:rPr>
                <w:rStyle w:val="Hyperlink"/>
              </w:rPr>
              <w:t>Dimensiones - Nota de acceso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_Toc672601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26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_Toc672602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260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_Toc672603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72601" w:id="1"/>
      <w:r>
        <w:t>Dimensiones - Nota de acceso</w:t>
      </w:r>
      <w:bookmarkEnd w:id="1"/>
    </w:p>
    <w:p>
      <w:pPr>
        <w:pStyle w:val="DiccionarioT2"/>
      </w:pPr>
      <w:bookmarkStart w:name="_Toc6726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nota de acceso de un alumno/a se calcula de la siguiente manera: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Nota de acceso = 0,6*CB + 0,4*CFA,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siendo: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CB = Calificación de Bachillerato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CFA = Calificación de la Fase de Acceso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analizarán las notas de acceso por los siguientes tramos: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 – 5,9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 – 6,9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7 – 7,9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8 – 8,9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9 - 10</w:t>
      </w:r>
    </w:p>
    <w:p>
      <w:pPr>
        <w:pStyle w:val="DiccionarioT2"/>
      </w:pPr>
      <w:bookmarkStart w:name="_Toc67260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