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701281">
            <w:r>
              <w:rPr>
                <w:rStyle w:val="Hyperlink"/>
              </w:rPr>
              <w:t>Indicador - Nº de doctorandos de nuevo ingreso extranjeros (según nacionalidad)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_Toc6701281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012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_Toc6701282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012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_Toc6701283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012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_Toc6701284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701281" w:id="1"/>
      <w:r>
        <w:t>Indicador - Nº de doctorandos de nuevo ingreso extranjeros (según nacionalidad)</w:t>
      </w:r>
      <w:bookmarkEnd w:id="1"/>
    </w:p>
    <w:p>
      <w:pPr>
        <w:pStyle w:val="DiccionarioT2"/>
      </w:pPr>
      <w:bookmarkStart w:name="_Toc67012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 matriculados de nuevo ingreso cuya nacionalidad no es española</w:t>
      </w:r>
    </w:p>
    <w:p>
      <w:pPr>
        <w:pStyle w:val="DiccionarioT2"/>
      </w:pPr>
      <w:bookmarkStart w:name="_Toc67012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 de nuevo ingreso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 los sigiuentes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Frecuencia medición: 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7012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