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931401">
            <w:r>
              <w:rPr>
                <w:rStyle w:val="Hyperlink"/>
              </w:rPr>
              <w:t>Indicador - Tasa de eficiencia de los egresados (SIIU)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_Toc6931401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31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_Toc6931402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931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_Toc6931403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931401" w:id="1"/>
      <w:r>
        <w:t>Indicador - Tasa de eficiencia de los egresados (SIIU) - Población óptima</w:t>
      </w:r>
      <w:bookmarkEnd w:id="1"/>
    </w:p>
    <w:p>
      <w:pPr>
        <w:pStyle w:val="DiccionarioT2"/>
      </w:pPr>
      <w:bookmarkStart w:name="_Toc6931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Relación porcentual entre el número total de créditos que ha superado un estudiante a lo largo de la titulación en la que ha sido egresado y el número total de créditos en los que se ha matriculado.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Una tasa de 100 supone que el estudiante no ha suspendido créditos a lo largo de la titulación.</w:t>
      </w:r>
    </w:p>
    <w:p>
      <w:pPr>
        <w:pStyle w:val="DiccionarioT2"/>
      </w:pPr>
      <w:bookmarkStart w:name="_Toc6931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: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/>
        </w:r>
        <w:r>
          <w:rPr>
            <w:rFonts w:ascii="Calibri" w:hAnsi="Calibri"/>
            <w:b w:val="false"/>
            <w:i w:val="false"/>
            <w:color w:val="0000ff"/>
            <w:sz w:val="22"/>
          </w:rPr>
          <w:t>Nº de créditos superados desde el inicio por los egresados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en el estudio en el curso X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: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/>
        </w:r>
        <w:r>
          <w:rPr>
            <w:rFonts w:ascii="Calibri" w:hAnsi="Calibri"/>
            <w:b w:val="false"/>
            <w:i w:val="false"/>
            <w:color w:val="0000ff"/>
            <w:sz w:val="22"/>
          </w:rPr>
          <w:t>Nº de créditos matriculados desde el inicio por los egresados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en el estudio en el curso X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“Tasa de eficiencia de los egresados (SIIU)” cumple los siguientes criterios: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Créditos de asignaturas que no hayan sido anuladas 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ocs.google.com/document/d/1Z7vHtUw3U_mRwXG3cFNaLjPHRImsfoBZ/edit#heading=h.2iq8gzs" Type="http://schemas.openxmlformats.org/officeDocument/2006/relationships/hyperlink" Id="rId16"/>
    <Relationship TargetMode="External" Target="https://docs.google.com/document/d/1Z7vHtUw3U_mRwXG3cFNaLjPHRImsfoBZ/edit#heading=h.xvir7l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